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Cars &amp; Coffee po raz pierwszy w Bielsku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 najbliższą niedzielę zapraszamy wszystkich miłośników motoryzacji na teren kompleksu “nowe miasto”. Południe pokaże swoje nietuzinkowe pojazdy w jednym miejscu, zarówno te klasyczne, jak i współczesne.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</w:t>
      </w:r>
      <w:r>
        <w:rPr>
          <w:rFonts w:ascii="calibri" w:hAnsi="calibri" w:eastAsia="calibri" w:cs="calibri"/>
          <w:sz w:val="24"/>
          <w:szCs w:val="24"/>
          <w:b/>
        </w:rPr>
        <w:t xml:space="preserve">Cars&amp;Coffee</w:t>
      </w:r>
      <w:r>
        <w:rPr>
          <w:rFonts w:ascii="calibri" w:hAnsi="calibri" w:eastAsia="calibri" w:cs="calibri"/>
          <w:sz w:val="24"/>
          <w:szCs w:val="24"/>
        </w:rPr>
        <w:t xml:space="preserve"> na naszą ziemie wprost z USA sprowadziło </w:t>
      </w:r>
      <w:r>
        <w:rPr>
          <w:rFonts w:ascii="calibri" w:hAnsi="calibri" w:eastAsia="calibri" w:cs="calibri"/>
          <w:sz w:val="24"/>
          <w:szCs w:val="24"/>
          <w:b/>
        </w:rPr>
        <w:t xml:space="preserve">wydawnictwo KMH</w:t>
      </w:r>
      <w:r>
        <w:rPr>
          <w:rFonts w:ascii="calibri" w:hAnsi="calibri" w:eastAsia="calibri" w:cs="calibri"/>
          <w:sz w:val="24"/>
          <w:szCs w:val="24"/>
        </w:rPr>
        <w:t xml:space="preserve"> . Od marca tego roku, cyklicznie, co miesiąc tego typu spotkania organizowane – pod patronem KMH – są w Warszawie. Wyjątkowo, najbliższa edycja </w:t>
      </w:r>
      <w:r>
        <w:rPr>
          <w:rFonts w:ascii="calibri" w:hAnsi="calibri" w:eastAsia="calibri" w:cs="calibri"/>
          <w:sz w:val="24"/>
          <w:szCs w:val="24"/>
          <w:b/>
        </w:rPr>
        <w:t xml:space="preserve">Cars&amp;Coffee </w:t>
      </w:r>
      <w:r>
        <w:rPr>
          <w:rFonts w:ascii="calibri" w:hAnsi="calibri" w:eastAsia="calibri" w:cs="calibri"/>
          <w:sz w:val="24"/>
          <w:szCs w:val="24"/>
        </w:rPr>
        <w:t xml:space="preserve">będzie na terenie Bielska – Bialej.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“Jest to chwila dla właścicieli automobili, którzy kochają swoje pojazdy i uwielbiają o nich rozmawiać, dzielić się wrażeniami z osiągnięć. To doskonałe miejsce na poznanie wielu niesamowitych pojazdów, niektóre z nich widuje się gdzieś, gdy przemykają ulicami, inne z kolei są na tyle rzadko wyciągane z garaży, że wie o nich tylko jakiś niewielki krąg osób zainteresowanych.Chciałbym aby taka impreza stała się wydarzeniem cyklicznym w naszym regionie” – mówi Tomasz Jagodziński z klubu Cars&amp;Coffee dla którego samochody to pasja.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Specjalnie dla naszych Gości została przygotowana prezentacja samochodów Fiat 500, 500X i Alfa Romeo 4C. Będzie także możliwość otrzymania firmowej naklejki czy archiwalnych numerów kmh.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Serdecznie zapraszamy wszystkich zainteresowanych na spędzenie niedzieli w ciekawy sposób na terenie kompleksu "nowe miasto".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2024-05-07T14:33:30+02:00</dcterms:created>
  <dcterms:modified xsi:type="dcterms:W3CDTF">2024-05-07T14:33:30+02:00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