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Niezapomniana niedziela – Cars &amp; Coffee –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Była silna reprezentacja klasycznych pojazdów z regionu. Limuzyna Tatra 603 o pięknie brzmiącym silniku v8, chłodzonym powietrzem jako jedna z pierwszych wjechała na parking naszego kompleksu. Fantastyczna, francuska elegancja – Cintroen SM sportowy klasy GT od razu miał wielu amatorów.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Wzroku nie można też było oderwać od trzech Corvette - C3 hitu lat 70 – tych, marzenia wielu młodych ludzi w Stanach. Była wersja Cabrio z '67 roku, a także Chevrolett Corvette „Targa” w białym kolorze ze zmienionym bocznym wlotem powietrza oraz Chevrolett Corvette „Targa” po liftingach.</w:t>
      </w:r>
    </w:p>
    <w:p>
      <w:r>
        <w:rPr>
          <w:rFonts w:ascii="calibri" w:hAnsi="calibri" w:eastAsia="calibri" w:cs="calibri"/>
          <w:sz w:val="24"/>
          <w:szCs w:val="24"/>
        </w:rPr>
        <w:t xml:space="preserve">Wyjątkowy egzemplarz Alfa Romeo 4C, przykuwał uwagę tuż przy kawiarni. Idąc na doskonałą kawę nie można było oderwać od niego wzroku. Jego agresywny wygląd, mała waga i masa przy silniku o mocy 240 KM powodują, że jazda tym samochodem jest niesamowitym przeżyciem. Dźwięk 4C było słychać podczas imprezy kilkakrotnie.</w:t>
      </w:r>
    </w:p>
    <w:p>
      <w:r>
        <w:rPr>
          <w:rFonts w:ascii="calibri" w:hAnsi="calibri" w:eastAsia="calibri" w:cs="calibri"/>
          <w:sz w:val="24"/>
          <w:szCs w:val="24"/>
        </w:rPr>
        <w:t xml:space="preserve">W porannym słońcu doskonale prezentowały się: Oldsmobile Tornado, Ford Mustang oraz Ford Mercury Comet. Można było poczuć smak prawdziwej mocy i klimatu tych aut. </w:t>
      </w:r>
    </w:p>
    <w:p>
      <w:r>
        <w:rPr>
          <w:rFonts w:ascii="calibri" w:hAnsi="calibri" w:eastAsia="calibri" w:cs="calibri"/>
          <w:sz w:val="24"/>
          <w:szCs w:val="24"/>
        </w:rPr>
        <w:t xml:space="preserve">Wooded Combi przypominający Forda Country Squire LTD żywcem wyjętego z filmu „Wakacje w krzywym zwierciadle”, oklejony mnóstwem winiet pozwolił poczuć klimat prawdziwych wakacji w stylu amerykańskim.</w:t>
      </w:r>
    </w:p>
    <w:p>
      <w:r>
        <w:rPr>
          <w:rFonts w:ascii="calibri" w:hAnsi="calibri" w:eastAsia="calibri" w:cs="calibri"/>
          <w:sz w:val="24"/>
          <w:szCs w:val="24"/>
        </w:rPr>
        <w:t xml:space="preserve">Trudno wymienić wszystkie modele samochodów, które widzieli bielszczanie odwiedzający kompleks „nowe miasto” w minioną niedzielę.</w:t>
      </w:r>
    </w:p>
    <w:p>
      <w:r>
        <w:rPr>
          <w:rFonts w:ascii="calibri" w:hAnsi="calibri" w:eastAsia="calibri" w:cs="calibri"/>
          <w:sz w:val="24"/>
          <w:szCs w:val="24"/>
        </w:rPr>
        <w:t xml:space="preserve">Auta współczesne takie jak BMW, Mercedes, Porsche GT3 do jazdy na torze oraz Porsche Panamera z lekko zmienionym układem wydechowym były podziwiane przez cały czas. Obok przepięknego, pomarańczowego Porsche 911 </w:t>
      </w:r>
      <w:r>
        <w:rPr>
          <w:rFonts w:ascii="calibri" w:hAnsi="calibri" w:eastAsia="calibri" w:cs="calibri"/>
          <w:sz w:val="24"/>
          <w:szCs w:val="24"/>
        </w:rPr>
        <w:t xml:space="preserve">z chłodzonym powietrzem boxerem</w:t>
      </w:r>
      <w:r>
        <w:rPr>
          <w:rFonts w:ascii="calibri" w:hAnsi="calibri" w:eastAsia="calibri" w:cs="calibri"/>
          <w:sz w:val="24"/>
          <w:szCs w:val="24"/>
        </w:rPr>
        <w:t xml:space="preserve"> nikt nie przeszedł obojętnie.</w:t>
      </w:r>
    </w:p>
    <w:p>
      <w:r>
        <w:rPr>
          <w:rFonts w:ascii="calibri" w:hAnsi="calibri" w:eastAsia="calibri" w:cs="calibri"/>
          <w:sz w:val="24"/>
          <w:szCs w:val="24"/>
        </w:rPr>
        <w:t xml:space="preserve">Aston Martin DB9 z 12-cylindrowym silnikiem V o pojemności 6 litrów, którego niezapomniany ryk było słychać w całym kompleksie zyskał wyrazy uznania.</w:t>
      </w:r>
    </w:p>
    <w:p>
      <w:r>
        <w:rPr>
          <w:rFonts w:ascii="calibri" w:hAnsi="calibri" w:eastAsia="calibri" w:cs="calibri"/>
          <w:sz w:val="24"/>
          <w:szCs w:val="24"/>
        </w:rPr>
        <w:t xml:space="preserve">Z nowych, współczesnych maleństw przyjechały Austin Mini i „malutki” Chatenet, cały z tworzywa o czarnej matowej barwie.</w:t>
      </w:r>
    </w:p>
    <w:p>
      <w:r>
        <w:rPr>
          <w:rFonts w:ascii="calibri" w:hAnsi="calibri" w:eastAsia="calibri" w:cs="calibri"/>
          <w:sz w:val="24"/>
          <w:szCs w:val="24"/>
        </w:rPr>
        <w:t xml:space="preserve">Wspaniałą replikę Audi Quattro, sportowego modelu bielskiego producenta amatora, pozytywnie „wkręconego” w rajdy trudno było przeoczyć. „Cena oryginalnego egzemplarza jest bardzo wysoka dlatego zbudowanie repliki nie jest ujmą na honorze, a wręcz przeciwnie świadczy o doskonalej znajomości techniki. Ukłon w stronę tradycji i zamiłowania sportowego właściciela” - mówi Tomasz Jagodziński – inicjator i koordynator motoryzacyjnego spotkania.</w:t>
      </w:r>
    </w:p>
    <w:p>
      <w:r>
        <w:rPr>
          <w:rFonts w:ascii="calibri" w:hAnsi="calibri" w:eastAsia="calibri" w:cs="calibri"/>
          <w:sz w:val="24"/>
          <w:szCs w:val="24"/>
        </w:rPr>
        <w:t xml:space="preserve">Wjazd skuterów Vespy, przeniósł nas na chwilę do słonecznej Italii. Na koniec mieliśmy możliwość zobaczyć przepiękne czerwone Ferrari.</w:t>
      </w:r>
    </w:p>
    <w:p>
      <w:r>
        <w:rPr>
          <w:rFonts w:ascii="calibri" w:hAnsi="calibri" w:eastAsia="calibri" w:cs="calibri"/>
          <w:sz w:val="24"/>
          <w:szCs w:val="24"/>
        </w:rPr>
        <w:t xml:space="preserve">Równolegle na torze ZygZak Karting między godziną 11.30, a 12.00 miał miejsce przejazd naszego kartingowego mistrza – Tymka Kucharczyka. Obserwując jego poczynania na torze trudno było uwierzyć, że Tymek ma dopiero 9 lat. Wygląda na to, że urodził się za kierownicą, a wicemistrzostwo we Włoszech nie było dziełem przypadku.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2024-05-10T08:51:59+02:00</dcterms:created>
  <dcterms:modified xsi:type="dcterms:W3CDTF">2024-05-10T08:51:59+02:00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